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3B7E" w:rsidRPr="008A26E1" w:rsidTr="00FF1733">
        <w:trPr>
          <w:trHeight w:val="10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3B7E" w:rsidRPr="008A26E1" w:rsidRDefault="00C73B7E" w:rsidP="00FF1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3B7E" w:rsidRPr="008A26E1" w:rsidRDefault="00C73B7E" w:rsidP="00FF1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Volba prezidenta České republiky</w:t>
            </w:r>
            <w:r w:rsidRPr="008A26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konaná ve dnech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. 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ledna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  <w:p w:rsidR="00C73B7E" w:rsidRPr="008A26E1" w:rsidRDefault="00C73B7E" w:rsidP="00FF1733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Informace o počtu a sídle volebních okrsků</w:t>
            </w:r>
          </w:p>
        </w:tc>
      </w:tr>
    </w:tbl>
    <w:p w:rsidR="00C73B7E" w:rsidRPr="008A26E1" w:rsidRDefault="00C73B7E" w:rsidP="00C73B7E">
      <w:pPr>
        <w:spacing w:line="340" w:lineRule="exact"/>
        <w:rPr>
          <w:rFonts w:ascii="Arial" w:hAnsi="Arial" w:cs="Arial"/>
          <w:bCs/>
          <w:sz w:val="20"/>
          <w:szCs w:val="20"/>
        </w:rPr>
      </w:pPr>
    </w:p>
    <w:p w:rsidR="00C73B7E" w:rsidRPr="008A26E1" w:rsidRDefault="00C73B7E" w:rsidP="00C73B7E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:rsidR="00C73B7E" w:rsidRPr="008A26E1" w:rsidRDefault="00C73B7E" w:rsidP="00C73B7E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:rsidR="00C73B7E" w:rsidRPr="008A26E1" w:rsidRDefault="00C73B7E" w:rsidP="00C73B7E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b/>
          <w:bCs/>
          <w:sz w:val="20"/>
          <w:szCs w:val="20"/>
        </w:rPr>
        <w:t>Informace</w:t>
      </w:r>
    </w:p>
    <w:p w:rsidR="00C73B7E" w:rsidRPr="008A26E1" w:rsidRDefault="00C73B7E" w:rsidP="00C73B7E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8A26E1">
        <w:rPr>
          <w:rFonts w:ascii="Arial" w:hAnsi="Arial" w:cs="Arial"/>
          <w:b/>
          <w:bCs/>
          <w:sz w:val="20"/>
          <w:szCs w:val="20"/>
        </w:rPr>
        <w:t>o počtu a sídle volebních okrsků</w:t>
      </w:r>
    </w:p>
    <w:p w:rsidR="00C73B7E" w:rsidRPr="008A26E1" w:rsidRDefault="00C73B7E" w:rsidP="00C73B7E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C73B7E" w:rsidRPr="008A26E1" w:rsidRDefault="00C73B7E" w:rsidP="00C73B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>V souladu s ustanovením § 14 odst. 1 písm. d) zákona č. 275/2012 Sb., o volbě prezidenta republiky a o změně některých zákonů (zákon o volbě prezidenta republiky), ve znění pozdějších předpisů</w:t>
      </w:r>
      <w:r w:rsidR="00351AB0">
        <w:rPr>
          <w:rFonts w:ascii="Arial" w:hAnsi="Arial" w:cs="Arial"/>
          <w:sz w:val="20"/>
          <w:szCs w:val="20"/>
        </w:rPr>
        <w:t xml:space="preserve"> </w:t>
      </w:r>
      <w:r w:rsidRPr="008A26E1">
        <w:rPr>
          <w:rFonts w:ascii="Arial" w:hAnsi="Arial" w:cs="Arial"/>
          <w:sz w:val="20"/>
          <w:szCs w:val="20"/>
        </w:rPr>
        <w:t>informuji o počtu a sídlech volebních okrsků.</w:t>
      </w:r>
    </w:p>
    <w:p w:rsidR="00C73B7E" w:rsidRPr="008A26E1" w:rsidRDefault="00C73B7E" w:rsidP="00C73B7E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C73B7E" w:rsidRPr="008A26E1" w:rsidRDefault="00C73B7E" w:rsidP="00C73B7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A26E1">
        <w:rPr>
          <w:rFonts w:ascii="Arial" w:hAnsi="Arial" w:cs="Arial"/>
          <w:b/>
          <w:bCs/>
          <w:sz w:val="20"/>
          <w:szCs w:val="20"/>
        </w:rPr>
        <w:t xml:space="preserve">Počet okrsků:  </w:t>
      </w:r>
      <w:r w:rsidR="00082D77">
        <w:rPr>
          <w:rFonts w:ascii="Arial" w:hAnsi="Arial" w:cs="Arial"/>
          <w:b/>
          <w:bCs/>
          <w:sz w:val="20"/>
          <w:szCs w:val="20"/>
        </w:rPr>
        <w:t>2</w:t>
      </w:r>
    </w:p>
    <w:p w:rsidR="00C73B7E" w:rsidRPr="008A26E1" w:rsidRDefault="00C73B7E" w:rsidP="00C73B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73B7E" w:rsidRDefault="00C73B7E" w:rsidP="00C73B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73B7E" w:rsidRPr="008A26E1" w:rsidRDefault="00C73B7E" w:rsidP="00C73B7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A26E1">
        <w:rPr>
          <w:rFonts w:ascii="Arial" w:hAnsi="Arial" w:cs="Arial"/>
          <w:b/>
          <w:bCs/>
          <w:sz w:val="20"/>
          <w:szCs w:val="20"/>
        </w:rPr>
        <w:t xml:space="preserve">Sídlo volebního okrsku č. </w:t>
      </w:r>
      <w:r w:rsidR="00082D77">
        <w:rPr>
          <w:rFonts w:ascii="Arial" w:hAnsi="Arial" w:cs="Arial"/>
          <w:b/>
          <w:bCs/>
          <w:sz w:val="20"/>
          <w:szCs w:val="20"/>
        </w:rPr>
        <w:t>1</w:t>
      </w:r>
      <w:r w:rsidRPr="008A26E1">
        <w:rPr>
          <w:rFonts w:ascii="Arial" w:hAnsi="Arial" w:cs="Arial"/>
          <w:b/>
          <w:bCs/>
          <w:sz w:val="20"/>
          <w:szCs w:val="20"/>
        </w:rPr>
        <w:t xml:space="preserve">: </w:t>
      </w:r>
      <w:r w:rsidR="00082D77">
        <w:rPr>
          <w:rFonts w:ascii="Arial" w:eastAsia="Arial" w:hAnsi="Arial" w:cs="Arial"/>
          <w:b/>
          <w:sz w:val="20"/>
        </w:rPr>
        <w:t>v budově obecního úřadu Břežany I čp.</w:t>
      </w:r>
      <w:r w:rsidR="00FF1D07">
        <w:rPr>
          <w:rFonts w:ascii="Arial" w:eastAsia="Arial" w:hAnsi="Arial" w:cs="Arial"/>
          <w:b/>
          <w:sz w:val="20"/>
        </w:rPr>
        <w:t xml:space="preserve"> </w:t>
      </w:r>
      <w:r w:rsidR="00082D77">
        <w:rPr>
          <w:rFonts w:ascii="Arial" w:eastAsia="Arial" w:hAnsi="Arial" w:cs="Arial"/>
          <w:b/>
          <w:sz w:val="20"/>
        </w:rPr>
        <w:t>67</w:t>
      </w:r>
      <w:r w:rsidRPr="008A26E1">
        <w:rPr>
          <w:rFonts w:ascii="Arial" w:hAnsi="Arial" w:cs="Arial"/>
          <w:b/>
          <w:bCs/>
          <w:sz w:val="20"/>
          <w:szCs w:val="20"/>
        </w:rPr>
        <w:t>.</w:t>
      </w:r>
    </w:p>
    <w:p w:rsidR="00C73B7E" w:rsidRPr="008A26E1" w:rsidRDefault="00C73B7E" w:rsidP="00C73B7E">
      <w:pPr>
        <w:jc w:val="both"/>
        <w:rPr>
          <w:rFonts w:ascii="Arial" w:hAnsi="Arial" w:cs="Arial"/>
          <w:sz w:val="20"/>
          <w:szCs w:val="20"/>
        </w:rPr>
      </w:pPr>
    </w:p>
    <w:p w:rsidR="00C73B7E" w:rsidRPr="008A26E1" w:rsidRDefault="00C73B7E" w:rsidP="00C73B7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A26E1">
        <w:rPr>
          <w:rFonts w:ascii="Arial" w:hAnsi="Arial" w:cs="Arial"/>
          <w:b/>
          <w:bCs/>
          <w:sz w:val="20"/>
          <w:szCs w:val="20"/>
        </w:rPr>
        <w:t xml:space="preserve">Sídlo volebního okrsku č. </w:t>
      </w:r>
      <w:r w:rsidR="00082D77">
        <w:rPr>
          <w:rFonts w:ascii="Arial" w:hAnsi="Arial" w:cs="Arial"/>
          <w:b/>
          <w:bCs/>
          <w:sz w:val="20"/>
          <w:szCs w:val="20"/>
        </w:rPr>
        <w:t>2</w:t>
      </w:r>
      <w:r w:rsidR="00FF1D07">
        <w:rPr>
          <w:rFonts w:ascii="Arial" w:hAnsi="Arial" w:cs="Arial"/>
          <w:b/>
          <w:bCs/>
          <w:sz w:val="20"/>
          <w:szCs w:val="20"/>
        </w:rPr>
        <w:t>:</w:t>
      </w:r>
      <w:r w:rsidRPr="008A26E1">
        <w:rPr>
          <w:rFonts w:ascii="Arial" w:hAnsi="Arial" w:cs="Arial"/>
          <w:b/>
          <w:bCs/>
          <w:sz w:val="20"/>
          <w:szCs w:val="20"/>
        </w:rPr>
        <w:t xml:space="preserve"> </w:t>
      </w:r>
      <w:r w:rsidR="00082D77">
        <w:rPr>
          <w:rFonts w:ascii="Arial" w:eastAsia="Arial" w:hAnsi="Arial" w:cs="Arial"/>
          <w:b/>
          <w:sz w:val="20"/>
        </w:rPr>
        <w:t>v kulturní místnosti bývalé hasičárny Chocenice</w:t>
      </w:r>
    </w:p>
    <w:p w:rsidR="00C73B7E" w:rsidRPr="008A26E1" w:rsidRDefault="00C73B7E" w:rsidP="00C73B7E">
      <w:pPr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</w:t>
      </w:r>
    </w:p>
    <w:p w:rsidR="00C73B7E" w:rsidRPr="008A26E1" w:rsidRDefault="00C73B7E" w:rsidP="00C73B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73B7E" w:rsidRPr="008A26E1" w:rsidRDefault="00C73B7E" w:rsidP="00C73B7E">
      <w:pPr>
        <w:jc w:val="both"/>
        <w:rPr>
          <w:rFonts w:ascii="Arial" w:hAnsi="Arial" w:cs="Arial"/>
          <w:sz w:val="20"/>
          <w:szCs w:val="20"/>
        </w:rPr>
      </w:pPr>
    </w:p>
    <w:p w:rsidR="00C73B7E" w:rsidRDefault="00C73B7E" w:rsidP="00C73B7E">
      <w:pPr>
        <w:jc w:val="both"/>
        <w:rPr>
          <w:rFonts w:ascii="Arial" w:hAnsi="Arial" w:cs="Arial"/>
          <w:sz w:val="20"/>
          <w:szCs w:val="20"/>
        </w:rPr>
      </w:pPr>
    </w:p>
    <w:p w:rsidR="00C73B7E" w:rsidRDefault="00C73B7E" w:rsidP="00C73B7E">
      <w:pPr>
        <w:jc w:val="both"/>
        <w:rPr>
          <w:rFonts w:ascii="Arial" w:hAnsi="Arial" w:cs="Arial"/>
          <w:sz w:val="20"/>
          <w:szCs w:val="20"/>
        </w:rPr>
      </w:pPr>
    </w:p>
    <w:p w:rsidR="00C73B7E" w:rsidRDefault="00C73B7E" w:rsidP="00C73B7E">
      <w:pPr>
        <w:jc w:val="both"/>
        <w:rPr>
          <w:rFonts w:ascii="Arial" w:hAnsi="Arial" w:cs="Arial"/>
          <w:sz w:val="20"/>
          <w:szCs w:val="20"/>
        </w:rPr>
      </w:pPr>
    </w:p>
    <w:p w:rsidR="00C73B7E" w:rsidRPr="008A26E1" w:rsidRDefault="00C73B7E" w:rsidP="00C73B7E">
      <w:pPr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>V</w:t>
      </w:r>
      <w:r w:rsidR="00082D77">
        <w:rPr>
          <w:rFonts w:ascii="Arial" w:hAnsi="Arial" w:cs="Arial"/>
          <w:sz w:val="20"/>
          <w:szCs w:val="20"/>
        </w:rPr>
        <w:t> Břežanech I</w:t>
      </w:r>
      <w:r w:rsidRPr="008A26E1">
        <w:rPr>
          <w:rFonts w:ascii="Arial" w:hAnsi="Arial" w:cs="Arial"/>
          <w:sz w:val="20"/>
          <w:szCs w:val="20"/>
        </w:rPr>
        <w:t xml:space="preserve">.  dne </w:t>
      </w:r>
      <w:proofErr w:type="gramStart"/>
      <w:r w:rsidR="00167F5E">
        <w:rPr>
          <w:rFonts w:ascii="Arial" w:hAnsi="Arial" w:cs="Arial"/>
          <w:sz w:val="20"/>
          <w:szCs w:val="20"/>
        </w:rPr>
        <w:t>24</w:t>
      </w:r>
      <w:r w:rsidR="00082D77">
        <w:rPr>
          <w:rFonts w:ascii="Arial" w:hAnsi="Arial" w:cs="Arial"/>
          <w:sz w:val="20"/>
          <w:szCs w:val="20"/>
        </w:rPr>
        <w:t>.11.2022</w:t>
      </w:r>
      <w:proofErr w:type="gramEnd"/>
    </w:p>
    <w:p w:rsidR="00C73B7E" w:rsidRPr="008A26E1" w:rsidRDefault="00C73B7E" w:rsidP="00C73B7E">
      <w:pPr>
        <w:jc w:val="both"/>
        <w:rPr>
          <w:rFonts w:ascii="Arial" w:hAnsi="Arial" w:cs="Arial"/>
          <w:sz w:val="20"/>
          <w:szCs w:val="20"/>
        </w:rPr>
      </w:pPr>
    </w:p>
    <w:p w:rsidR="00C73B7E" w:rsidRPr="008A26E1" w:rsidRDefault="00C73B7E" w:rsidP="00C73B7E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</w:t>
      </w:r>
      <w:r w:rsidR="00167F5E">
        <w:rPr>
          <w:rFonts w:ascii="Arial" w:hAnsi="Arial" w:cs="Arial"/>
          <w:sz w:val="20"/>
          <w:szCs w:val="20"/>
        </w:rPr>
        <w:t>......</w:t>
      </w: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082D77" w:rsidRPr="008A26E1" w:rsidRDefault="00082D77" w:rsidP="00082D7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8A26E1">
        <w:rPr>
          <w:rFonts w:ascii="Arial" w:hAnsi="Arial" w:cs="Arial"/>
          <w:sz w:val="20"/>
          <w:szCs w:val="20"/>
        </w:rPr>
        <w:t xml:space="preserve">   </w:t>
      </w:r>
      <w:r w:rsidR="00167F5E">
        <w:rPr>
          <w:rFonts w:ascii="Arial" w:hAnsi="Arial" w:cs="Arial"/>
          <w:sz w:val="20"/>
          <w:szCs w:val="20"/>
        </w:rPr>
        <w:t>Bc. Michal Nykodým</w:t>
      </w:r>
    </w:p>
    <w:p w:rsidR="00082D77" w:rsidRPr="008A26E1" w:rsidRDefault="00082D77" w:rsidP="00082D77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8A26E1">
        <w:rPr>
          <w:rFonts w:ascii="Arial" w:hAnsi="Arial" w:cs="Arial"/>
          <w:sz w:val="20"/>
          <w:szCs w:val="20"/>
        </w:rPr>
        <w:t xml:space="preserve"> </w:t>
      </w:r>
      <w:r w:rsidR="00167F5E">
        <w:rPr>
          <w:rFonts w:ascii="Arial" w:hAnsi="Arial" w:cs="Arial"/>
          <w:sz w:val="20"/>
          <w:szCs w:val="20"/>
        </w:rPr>
        <w:t>místo</w:t>
      </w:r>
      <w:r w:rsidRPr="008A26E1">
        <w:rPr>
          <w:rFonts w:ascii="Arial" w:hAnsi="Arial" w:cs="Arial"/>
          <w:sz w:val="20"/>
          <w:szCs w:val="20"/>
        </w:rPr>
        <w:t>starosta obce</w:t>
      </w:r>
      <w:r>
        <w:rPr>
          <w:rFonts w:ascii="Arial" w:hAnsi="Arial" w:cs="Arial"/>
          <w:sz w:val="20"/>
          <w:szCs w:val="20"/>
        </w:rPr>
        <w:t xml:space="preserve"> Břežany I</w:t>
      </w:r>
    </w:p>
    <w:p w:rsidR="00C73B7E" w:rsidRPr="008A26E1" w:rsidRDefault="00C73B7E" w:rsidP="00C73B7E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:rsidR="003843DC" w:rsidRPr="00C73B7E" w:rsidRDefault="003843DC" w:rsidP="00C73B7E">
      <w:bookmarkStart w:id="0" w:name="_GoBack"/>
      <w:bookmarkEnd w:id="0"/>
    </w:p>
    <w:sectPr w:rsidR="003843DC" w:rsidRPr="00C7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2A0D"/>
    <w:multiLevelType w:val="hybridMultilevel"/>
    <w:tmpl w:val="0AE8A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C60E5"/>
    <w:multiLevelType w:val="hybridMultilevel"/>
    <w:tmpl w:val="D7F801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DF"/>
    <w:rsid w:val="00082D77"/>
    <w:rsid w:val="00167F5E"/>
    <w:rsid w:val="00351AB0"/>
    <w:rsid w:val="003843DC"/>
    <w:rsid w:val="005764DF"/>
    <w:rsid w:val="00C73B7E"/>
    <w:rsid w:val="00D03C32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AE39"/>
  <w15:chartTrackingRefBased/>
  <w15:docId w15:val="{19196FB6-3231-4860-BC42-3F204F5F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764DF"/>
    <w:pPr>
      <w:ind w:left="720"/>
    </w:pPr>
  </w:style>
  <w:style w:type="paragraph" w:customStyle="1" w:styleId="Odstavecseseznamem2">
    <w:name w:val="Odstavec se seznamem2"/>
    <w:basedOn w:val="Normln"/>
    <w:rsid w:val="005764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Břežany I</dc:creator>
  <cp:keywords/>
  <dc:description/>
  <cp:lastModifiedBy>Obec Břežany I</cp:lastModifiedBy>
  <cp:revision>2</cp:revision>
  <dcterms:created xsi:type="dcterms:W3CDTF">2022-11-24T17:32:00Z</dcterms:created>
  <dcterms:modified xsi:type="dcterms:W3CDTF">2022-11-24T17:32:00Z</dcterms:modified>
</cp:coreProperties>
</file>