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bookmarkStart w:id="0" w:name="_GoBack"/>
      <w:r w:rsidRPr="008B0D50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Dobrý den přeji,</w:t>
      </w:r>
    </w:p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8B0D50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 </w:t>
      </w:r>
    </w:p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8B0D50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dovoluji si Vám oznámit, že svoz nebezpečného odpadu proběhne </w:t>
      </w:r>
      <w:r w:rsidRPr="008B0D50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 xml:space="preserve">v sobotu </w:t>
      </w:r>
      <w:proofErr w:type="gramStart"/>
      <w:r w:rsidRPr="008B0D50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>26.03.2022</w:t>
      </w:r>
      <w:proofErr w:type="gramEnd"/>
      <w:r w:rsidRPr="008B0D50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 xml:space="preserve">  </w:t>
      </w:r>
    </w:p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8B0D50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 </w:t>
      </w:r>
    </w:p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8B0D50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cs-CZ"/>
        </w:rPr>
        <w:t>Harmonogram svozu:</w:t>
      </w:r>
    </w:p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8B0D50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 </w:t>
      </w:r>
    </w:p>
    <w:tbl>
      <w:tblPr>
        <w:tblW w:w="914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0"/>
        <w:gridCol w:w="4500"/>
      </w:tblGrid>
      <w:tr w:rsidR="008B0D50" w:rsidRPr="008B0D50" w:rsidTr="008B0D50">
        <w:trPr>
          <w:trHeight w:val="465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10:05 - 10:20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Nové Město</w:t>
            </w:r>
          </w:p>
        </w:tc>
      </w:tr>
      <w:tr w:rsidR="008B0D50" w:rsidRPr="008B0D50" w:rsidTr="008B0D50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10:25 - 10:40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Zlaté Slunce</w:t>
            </w:r>
          </w:p>
        </w:tc>
      </w:tr>
      <w:tr w:rsidR="008B0D50" w:rsidRPr="008B0D50" w:rsidTr="008B0D50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10:50 - 11:10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Chocenice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 xml:space="preserve">U </w:t>
            </w:r>
            <w:proofErr w:type="spellStart"/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sep.nádob</w:t>
            </w:r>
            <w:proofErr w:type="spellEnd"/>
          </w:p>
        </w:tc>
      </w:tr>
      <w:tr w:rsidR="008B0D50" w:rsidRPr="008B0D50" w:rsidTr="008B0D50">
        <w:trPr>
          <w:trHeight w:val="46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11:15 - 11:35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0D50" w:rsidRPr="008B0D50" w:rsidRDefault="008B0D50" w:rsidP="008B0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8B0D5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  <w:t>U prodejny</w:t>
            </w:r>
          </w:p>
        </w:tc>
      </w:tr>
    </w:tbl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8B0D50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 </w:t>
      </w:r>
    </w:p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8B0D50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Připomínám, že odpad musí být předán od občanů přímo posádce (z ruky do ruky), nikoli hromaděn na sběrném místě. Pokud se tak nestane, posádka nemá povinnost nahromaděný odpad převzít.</w:t>
      </w:r>
    </w:p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8B0D50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 </w:t>
      </w:r>
    </w:p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cs-CZ"/>
        </w:rPr>
      </w:pPr>
      <w:r w:rsidRPr="008B0D50">
        <w:rPr>
          <w:rFonts w:ascii="Calibri" w:eastAsia="Times New Roman" w:hAnsi="Calibri" w:cs="Calibri"/>
          <w:color w:val="000000"/>
          <w:sz w:val="40"/>
          <w:szCs w:val="40"/>
          <w:lang w:eastAsia="cs-CZ"/>
        </w:rPr>
        <w:t>Zároveň opět připomínám, že nově od občanů nemůžeme při mobilním svozu přebírat léky.</w:t>
      </w:r>
    </w:p>
    <w:bookmarkEnd w:id="0"/>
    <w:p w:rsidR="008B0D50" w:rsidRPr="008B0D50" w:rsidRDefault="008B0D50" w:rsidP="008B0D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B0D5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A1F16" w:rsidRDefault="00FA1F16"/>
    <w:sectPr w:rsidR="00FA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50"/>
    <w:rsid w:val="008B0D50"/>
    <w:rsid w:val="00F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99F0-1B5F-46EC-BFFE-CFD5F13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B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2022-02-17T20:58:00Z</dcterms:created>
  <dcterms:modified xsi:type="dcterms:W3CDTF">2022-02-17T20:59:00Z</dcterms:modified>
</cp:coreProperties>
</file>